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407" w:rsidRDefault="00B24407" w:rsidP="002A150F">
      <w:pPr>
        <w:pStyle w:val="a4"/>
        <w:ind w:left="6804"/>
      </w:pPr>
    </w:p>
    <w:p w:rsidR="00B24407" w:rsidRPr="00B24407" w:rsidRDefault="00B24407" w:rsidP="00B24407">
      <w:pPr>
        <w:pStyle w:val="a4"/>
        <w:jc w:val="center"/>
        <w:rPr>
          <w:b/>
          <w:sz w:val="28"/>
          <w:szCs w:val="28"/>
        </w:rPr>
      </w:pPr>
      <w:r w:rsidRPr="00B24407">
        <w:rPr>
          <w:b/>
          <w:sz w:val="28"/>
          <w:szCs w:val="28"/>
        </w:rPr>
        <w:t xml:space="preserve">Как направить через портал </w:t>
      </w:r>
      <w:proofErr w:type="spellStart"/>
      <w:r w:rsidRPr="00B24407">
        <w:rPr>
          <w:b/>
          <w:sz w:val="28"/>
          <w:szCs w:val="28"/>
        </w:rPr>
        <w:t>Госуслуг</w:t>
      </w:r>
      <w:proofErr w:type="spellEnd"/>
      <w:r w:rsidRPr="00B24407">
        <w:rPr>
          <w:b/>
          <w:sz w:val="28"/>
          <w:szCs w:val="28"/>
        </w:rPr>
        <w:t xml:space="preserve"> (ЕПГУ) уведомление о необходимости получения документов от налоговых органов в электронной через ЕПГУ</w:t>
      </w:r>
    </w:p>
    <w:p w:rsidR="00B24407" w:rsidRPr="00B24407" w:rsidRDefault="00B24407" w:rsidP="00B24407">
      <w:pPr>
        <w:pStyle w:val="a4"/>
        <w:jc w:val="center"/>
        <w:rPr>
          <w:b/>
          <w:sz w:val="28"/>
          <w:szCs w:val="28"/>
        </w:rPr>
      </w:pPr>
    </w:p>
    <w:p w:rsidR="00B24407" w:rsidRDefault="009C4C97" w:rsidP="009C4C97">
      <w:pPr>
        <w:pStyle w:val="a4"/>
        <w:tabs>
          <w:tab w:val="left" w:pos="709"/>
        </w:tabs>
      </w:pPr>
      <w:r>
        <w:t xml:space="preserve">            </w:t>
      </w:r>
      <w:r w:rsidR="00B24407" w:rsidRPr="00B24407">
        <w:t>Чтобы перейти на Единый портал государственных и муниципальных услуг, наведите камеру Вашего смартфона на QR-код, или перейдите на сайт GOSUSLUGI.RU</w:t>
      </w:r>
    </w:p>
    <w:p w:rsidR="009C4C97" w:rsidRDefault="009C4C97" w:rsidP="009C4C97">
      <w:pPr>
        <w:pStyle w:val="a4"/>
        <w:ind w:left="720"/>
      </w:pPr>
    </w:p>
    <w:p w:rsidR="009C4C97" w:rsidRPr="00B76585" w:rsidRDefault="009C4C97" w:rsidP="009C4C97">
      <w:pPr>
        <w:pStyle w:val="a4"/>
        <w:rPr>
          <w:b/>
        </w:rPr>
      </w:pPr>
      <w:r w:rsidRPr="00B76585">
        <w:rPr>
          <w:b/>
        </w:rPr>
        <w:t xml:space="preserve">1 Вариант: </w:t>
      </w:r>
    </w:p>
    <w:p w:rsidR="009C4C97" w:rsidRDefault="009C4C97" w:rsidP="009C4C97">
      <w:pPr>
        <w:pStyle w:val="a4"/>
        <w:numPr>
          <w:ilvl w:val="0"/>
          <w:numId w:val="3"/>
        </w:numPr>
      </w:pPr>
      <w:r>
        <w:t xml:space="preserve"> </w:t>
      </w:r>
      <w:r w:rsidR="00156F65">
        <w:t>Н</w:t>
      </w:r>
      <w:bookmarkStart w:id="0" w:name="_GoBack"/>
      <w:bookmarkEnd w:id="0"/>
      <w:r w:rsidRPr="00B24407">
        <w:t>аведите камеру Вашего смартфона на QR-код</w:t>
      </w:r>
    </w:p>
    <w:p w:rsidR="00B24407" w:rsidRDefault="00B24407" w:rsidP="00B24407">
      <w:pPr>
        <w:pStyle w:val="a4"/>
        <w:ind w:left="720"/>
      </w:pPr>
    </w:p>
    <w:p w:rsidR="00B24407" w:rsidRDefault="00B24407" w:rsidP="00B24407">
      <w:pPr>
        <w:pStyle w:val="a4"/>
        <w:ind w:left="6804" w:hanging="3260"/>
      </w:pPr>
      <w:r>
        <w:rPr>
          <w:noProof/>
          <w:lang w:eastAsia="ru-RU"/>
        </w:rPr>
        <w:drawing>
          <wp:inline distT="0" distB="0" distL="0" distR="0" wp14:anchorId="53C603CB">
            <wp:extent cx="1000125" cy="1000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4407" w:rsidRDefault="00B24407" w:rsidP="00B24407">
      <w:pPr>
        <w:pStyle w:val="a4"/>
        <w:ind w:left="6804" w:hanging="3260"/>
      </w:pPr>
    </w:p>
    <w:p w:rsidR="00B76585" w:rsidRDefault="009C4C97" w:rsidP="009C4C97">
      <w:pPr>
        <w:pStyle w:val="a4"/>
        <w:tabs>
          <w:tab w:val="left" w:pos="709"/>
        </w:tabs>
      </w:pPr>
      <w:r w:rsidRPr="00B76585">
        <w:rPr>
          <w:b/>
        </w:rPr>
        <w:t>2 Вариант:</w:t>
      </w:r>
      <w:r>
        <w:t xml:space="preserve"> </w:t>
      </w:r>
    </w:p>
    <w:p w:rsidR="009C4C97" w:rsidRDefault="00B76585" w:rsidP="00B76585">
      <w:pPr>
        <w:pStyle w:val="a4"/>
        <w:numPr>
          <w:ilvl w:val="0"/>
          <w:numId w:val="4"/>
        </w:numPr>
        <w:tabs>
          <w:tab w:val="left" w:pos="709"/>
        </w:tabs>
      </w:pPr>
      <w:r>
        <w:t>Необходимо перейти</w:t>
      </w:r>
      <w:r w:rsidR="009C4C97" w:rsidRPr="00B24407">
        <w:t xml:space="preserve"> на сайт GOSUSLUGI.RU</w:t>
      </w:r>
    </w:p>
    <w:p w:rsidR="009C4C97" w:rsidRDefault="009C4C97" w:rsidP="009C4C97">
      <w:pPr>
        <w:pStyle w:val="a3"/>
      </w:pPr>
    </w:p>
    <w:p w:rsidR="00B8558B" w:rsidRDefault="005616F9" w:rsidP="009C4C97">
      <w:pPr>
        <w:pStyle w:val="a3"/>
        <w:numPr>
          <w:ilvl w:val="0"/>
          <w:numId w:val="4"/>
        </w:numPr>
      </w:pPr>
      <w:r>
        <w:t xml:space="preserve">На портале </w:t>
      </w:r>
      <w:proofErr w:type="spellStart"/>
      <w:r>
        <w:t>Госуслуг</w:t>
      </w:r>
      <w:proofErr w:type="spellEnd"/>
      <w:r>
        <w:t xml:space="preserve"> необходимо зайти в раздел «Штрафы Налоги»</w:t>
      </w:r>
    </w:p>
    <w:p w:rsidR="005616F9" w:rsidRDefault="005616F9" w:rsidP="005616F9">
      <w:r>
        <w:rPr>
          <w:noProof/>
          <w:lang w:eastAsia="ru-RU"/>
        </w:rPr>
        <w:drawing>
          <wp:inline distT="0" distB="0" distL="0" distR="0">
            <wp:extent cx="5940425" cy="22415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50F" w:rsidRDefault="002A150F" w:rsidP="005616F9"/>
    <w:p w:rsidR="005616F9" w:rsidRDefault="005616F9" w:rsidP="009C4C97">
      <w:pPr>
        <w:pStyle w:val="a3"/>
        <w:numPr>
          <w:ilvl w:val="0"/>
          <w:numId w:val="4"/>
        </w:numPr>
      </w:pPr>
      <w:r>
        <w:t xml:space="preserve">Выбрать «Получение налоговых уведомлений на </w:t>
      </w:r>
      <w:proofErr w:type="spellStart"/>
      <w:r>
        <w:t>Госуслугах</w:t>
      </w:r>
      <w:proofErr w:type="spellEnd"/>
      <w:r>
        <w:t>»</w:t>
      </w:r>
    </w:p>
    <w:p w:rsidR="005616F9" w:rsidRDefault="005616F9" w:rsidP="005616F9">
      <w:r>
        <w:rPr>
          <w:noProof/>
          <w:lang w:eastAsia="ru-RU"/>
        </w:rPr>
        <w:drawing>
          <wp:inline distT="0" distB="0" distL="0" distR="0">
            <wp:extent cx="5940425" cy="24955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50F" w:rsidRDefault="002A150F" w:rsidP="005616F9"/>
    <w:p w:rsidR="005616F9" w:rsidRDefault="005616F9" w:rsidP="009C4C97">
      <w:pPr>
        <w:pStyle w:val="a3"/>
        <w:numPr>
          <w:ilvl w:val="0"/>
          <w:numId w:val="4"/>
        </w:numPr>
      </w:pPr>
      <w:r>
        <w:lastRenderedPageBreak/>
        <w:t xml:space="preserve">Заполненное Заявления необходимо подписать в приложении </w:t>
      </w:r>
      <w:proofErr w:type="spellStart"/>
      <w:r>
        <w:t>Госключ</w:t>
      </w:r>
      <w:proofErr w:type="spellEnd"/>
    </w:p>
    <w:p w:rsidR="005616F9" w:rsidRDefault="005616F9" w:rsidP="005616F9">
      <w:r>
        <w:rPr>
          <w:noProof/>
          <w:lang w:eastAsia="ru-RU"/>
        </w:rPr>
        <w:drawing>
          <wp:inline distT="0" distB="0" distL="0" distR="0">
            <wp:extent cx="5402563" cy="2773181"/>
            <wp:effectExtent l="0" t="0" r="825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2578" cy="2788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50F" w:rsidRDefault="002A150F" w:rsidP="005616F9"/>
    <w:p w:rsidR="005616F9" w:rsidRDefault="005616F9" w:rsidP="009C4C97">
      <w:pPr>
        <w:pStyle w:val="a3"/>
        <w:numPr>
          <w:ilvl w:val="0"/>
          <w:numId w:val="4"/>
        </w:numPr>
      </w:pPr>
      <w:r>
        <w:t>Подписанное заявление автоматиче</w:t>
      </w:r>
      <w:r w:rsidR="003A3FE7">
        <w:t>ски</w:t>
      </w:r>
      <w:r>
        <w:t xml:space="preserve"> направляет</w:t>
      </w:r>
      <w:r w:rsidR="003A3FE7">
        <w:t xml:space="preserve">ся в налоговый орган. </w:t>
      </w:r>
    </w:p>
    <w:p w:rsidR="005616F9" w:rsidRPr="005616F9" w:rsidRDefault="005616F9" w:rsidP="005616F9">
      <w:r>
        <w:rPr>
          <w:noProof/>
          <w:lang w:eastAsia="ru-RU"/>
        </w:rPr>
        <w:drawing>
          <wp:inline distT="0" distB="0" distL="0" distR="0">
            <wp:extent cx="5940425" cy="3025775"/>
            <wp:effectExtent l="0" t="0" r="317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2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16F9" w:rsidRPr="005616F9" w:rsidSect="00B2440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2E21"/>
    <w:multiLevelType w:val="hybridMultilevel"/>
    <w:tmpl w:val="C2B07EA8"/>
    <w:lvl w:ilvl="0" w:tplc="059A20F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2852BEB"/>
    <w:multiLevelType w:val="hybridMultilevel"/>
    <w:tmpl w:val="D408B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32FB6"/>
    <w:multiLevelType w:val="hybridMultilevel"/>
    <w:tmpl w:val="F29AB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F6029"/>
    <w:multiLevelType w:val="hybridMultilevel"/>
    <w:tmpl w:val="CC542C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F9"/>
    <w:rsid w:val="00156F65"/>
    <w:rsid w:val="002A150F"/>
    <w:rsid w:val="00342F02"/>
    <w:rsid w:val="003A3FE7"/>
    <w:rsid w:val="005616F9"/>
    <w:rsid w:val="008516F1"/>
    <w:rsid w:val="009C4C97"/>
    <w:rsid w:val="00B24407"/>
    <w:rsid w:val="00B76585"/>
    <w:rsid w:val="00B8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D8EDEB-FD70-4F78-A765-E639D3C2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6F9"/>
    <w:pPr>
      <w:ind w:left="720"/>
      <w:contextualSpacing/>
    </w:pPr>
  </w:style>
  <w:style w:type="paragraph" w:styleId="a4">
    <w:name w:val="No Spacing"/>
    <w:uiPriority w:val="1"/>
    <w:qFormat/>
    <w:rsid w:val="002A150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A1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1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Семенчук Алина Юрьевна</dc:creator>
  <cp:keywords/>
  <dc:description/>
  <cp:lastModifiedBy>Рябов Анатолий Петрович</cp:lastModifiedBy>
  <cp:revision>8</cp:revision>
  <cp:lastPrinted>2024-04-10T11:19:00Z</cp:lastPrinted>
  <dcterms:created xsi:type="dcterms:W3CDTF">2024-03-28T13:29:00Z</dcterms:created>
  <dcterms:modified xsi:type="dcterms:W3CDTF">2024-04-10T11:20:00Z</dcterms:modified>
</cp:coreProperties>
</file>